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1"/>
        <w:spacing w:lineRule="auto" w:line="300" w:before="0" w:after="120"/>
        <w:jc w:val="both"/>
        <w:rPr>
          <w:rFonts w:ascii="Century Gothic" w:hAnsi="Century Gothic" w:cs="Arial"/>
          <w:sz w:val="21"/>
          <w:szCs w:val="21"/>
        </w:rPr>
      </w:pPr>
      <w:r>
        <w:rPr>
          <w:rFonts w:cs="Arial" w:ascii="Century Gothic" w:hAnsi="Century Gothic"/>
          <w:b/>
          <w:bCs/>
          <w:sz w:val="21"/>
          <w:szCs w:val="21"/>
        </w:rPr>
        <w:t>ANEXO II</w:t>
      </w:r>
    </w:p>
    <w:p>
      <w:pPr>
        <w:pStyle w:val="p1"/>
        <w:spacing w:lineRule="auto" w:line="300" w:before="0" w:after="120"/>
        <w:jc w:val="both"/>
        <w:rPr>
          <w:rFonts w:ascii="Century Gothic" w:hAnsi="Century Gothic" w:cs="Arial"/>
          <w:sz w:val="21"/>
          <w:szCs w:val="21"/>
        </w:rPr>
      </w:pPr>
      <w:r>
        <w:rPr>
          <w:rFonts w:cs="Arial" w:ascii="Century Gothic" w:hAnsi="Century Gothic"/>
          <w:b/>
          <w:bCs/>
          <w:sz w:val="21"/>
          <w:szCs w:val="21"/>
        </w:rPr>
        <w:t>INSTANCIA PARA FORMAR PARTE DEL PROCESO SELECTIVO PARA CONSTITUIR UNA BOLSA DE AGENTE DE IGUALDAD MEDIANTE OPOSICIÓN PARA MANCOMUNIDAD LA VEGA</w:t>
      </w:r>
    </w:p>
    <w:tbl>
      <w:tblPr>
        <w:tblW w:w="93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29"/>
        <w:gridCol w:w="4808"/>
      </w:tblGrid>
      <w:tr>
        <w:trPr>
          <w:trHeight w:val="806" w:hRule="atLeast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1"/>
              <w:widowControl w:val="false"/>
              <w:spacing w:lineRule="auto" w:line="300" w:before="0" w:after="120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cs="Arial" w:ascii="Century Gothic" w:hAnsi="Century Gothic"/>
                <w:b/>
                <w:bCs/>
                <w:sz w:val="21"/>
                <w:szCs w:val="21"/>
              </w:rPr>
              <w:t>Apellidos:</w:t>
            </w:r>
          </w:p>
          <w:p>
            <w:pPr>
              <w:pStyle w:val="p1"/>
              <w:widowControl w:val="false"/>
              <w:spacing w:lineRule="auto" w:line="300" w:before="0" w:after="120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cs="Arial" w:ascii="Century Gothic" w:hAnsi="Century Gothic"/>
                <w:sz w:val="21"/>
                <w:szCs w:val="21"/>
              </w:rPr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1"/>
              <w:widowControl w:val="false"/>
              <w:spacing w:lineRule="auto" w:line="300" w:before="0" w:after="120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cs="Arial" w:ascii="Century Gothic" w:hAnsi="Century Gothic"/>
                <w:b/>
                <w:bCs/>
                <w:sz w:val="21"/>
                <w:szCs w:val="21"/>
              </w:rPr>
              <w:t>Nombre:</w:t>
            </w:r>
          </w:p>
          <w:p>
            <w:pPr>
              <w:pStyle w:val="p1"/>
              <w:widowControl w:val="false"/>
              <w:spacing w:lineRule="auto" w:line="300" w:before="0" w:after="120"/>
              <w:jc w:val="both"/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  <w:r>
              <w:rPr>
                <w:rFonts w:cs="Arial" w:ascii="Century Gothic" w:hAnsi="Century Gothic"/>
                <w:b/>
                <w:bCs/>
                <w:sz w:val="21"/>
                <w:szCs w:val="21"/>
              </w:rPr>
            </w:r>
          </w:p>
        </w:tc>
      </w:tr>
      <w:tr>
        <w:trPr>
          <w:trHeight w:val="806" w:hRule="atLeast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1"/>
              <w:widowControl w:val="false"/>
              <w:spacing w:lineRule="auto" w:line="300" w:before="0" w:after="120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cs="Arial" w:ascii="Century Gothic" w:hAnsi="Century Gothic"/>
                <w:b/>
                <w:bCs/>
                <w:sz w:val="21"/>
                <w:szCs w:val="21"/>
              </w:rPr>
              <w:t>DNI:</w:t>
            </w:r>
          </w:p>
          <w:p>
            <w:pPr>
              <w:pStyle w:val="p1"/>
              <w:widowControl w:val="false"/>
              <w:spacing w:lineRule="auto" w:line="300" w:before="0" w:after="120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cs="Arial" w:ascii="Century Gothic" w:hAnsi="Century Gothic"/>
                <w:sz w:val="21"/>
                <w:szCs w:val="21"/>
              </w:rPr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1"/>
              <w:widowControl w:val="false"/>
              <w:spacing w:lineRule="auto" w:line="300" w:before="0" w:after="120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cs="Arial" w:ascii="Century Gothic" w:hAnsi="Century Gothic"/>
                <w:b/>
                <w:bCs/>
                <w:sz w:val="21"/>
                <w:szCs w:val="21"/>
              </w:rPr>
              <w:t>Teléfono:</w:t>
            </w:r>
          </w:p>
          <w:p>
            <w:pPr>
              <w:pStyle w:val="p1"/>
              <w:widowControl w:val="false"/>
              <w:spacing w:lineRule="auto" w:line="300" w:before="0" w:after="120"/>
              <w:jc w:val="both"/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  <w:r>
              <w:rPr>
                <w:rFonts w:cs="Arial" w:ascii="Century Gothic" w:hAnsi="Century Gothic"/>
                <w:b/>
                <w:bCs/>
                <w:sz w:val="21"/>
                <w:szCs w:val="21"/>
              </w:rPr>
            </w:r>
          </w:p>
        </w:tc>
      </w:tr>
      <w:tr>
        <w:trPr>
          <w:trHeight w:val="806" w:hRule="atLeast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1"/>
              <w:widowControl w:val="false"/>
              <w:spacing w:lineRule="auto" w:line="300" w:before="0" w:after="120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cs="Arial" w:ascii="Century Gothic" w:hAnsi="Century Gothic"/>
                <w:b/>
                <w:bCs/>
                <w:sz w:val="21"/>
                <w:szCs w:val="21"/>
              </w:rPr>
              <w:t>Domicilio:</w:t>
            </w:r>
          </w:p>
          <w:p>
            <w:pPr>
              <w:pStyle w:val="p1"/>
              <w:widowControl w:val="false"/>
              <w:spacing w:lineRule="auto" w:line="300" w:before="0" w:after="120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cs="Arial" w:ascii="Century Gothic" w:hAnsi="Century Gothic"/>
                <w:sz w:val="21"/>
                <w:szCs w:val="21"/>
              </w:rPr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1"/>
              <w:widowControl w:val="false"/>
              <w:spacing w:lineRule="auto" w:line="300" w:before="0" w:after="120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cs="Arial" w:ascii="Century Gothic" w:hAnsi="Century Gothic"/>
                <w:b/>
                <w:bCs/>
                <w:sz w:val="21"/>
                <w:szCs w:val="21"/>
              </w:rPr>
              <w:t>Localidad:</w:t>
            </w:r>
          </w:p>
          <w:p>
            <w:pPr>
              <w:pStyle w:val="p1"/>
              <w:widowControl w:val="false"/>
              <w:spacing w:lineRule="auto" w:line="300" w:before="0" w:after="120"/>
              <w:jc w:val="both"/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  <w:r>
              <w:rPr>
                <w:rFonts w:cs="Arial" w:ascii="Century Gothic" w:hAnsi="Century Gothic"/>
                <w:b/>
                <w:bCs/>
                <w:sz w:val="21"/>
                <w:szCs w:val="21"/>
              </w:rPr>
            </w:r>
          </w:p>
        </w:tc>
      </w:tr>
      <w:tr>
        <w:trPr>
          <w:trHeight w:val="782" w:hRule="atLeast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1"/>
              <w:widowControl w:val="false"/>
              <w:spacing w:lineRule="auto" w:line="300" w:before="0" w:after="120"/>
              <w:jc w:val="both"/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  <w:r>
              <w:rPr>
                <w:rFonts w:cs="Arial" w:ascii="Century Gothic" w:hAnsi="Century Gothic"/>
                <w:b/>
                <w:bCs/>
                <w:sz w:val="21"/>
                <w:szCs w:val="21"/>
              </w:rPr>
              <w:t>Correo electrónico:</w:t>
            </w:r>
          </w:p>
          <w:p>
            <w:pPr>
              <w:pStyle w:val="p1"/>
              <w:widowControl w:val="false"/>
              <w:spacing w:lineRule="auto" w:line="300" w:before="0" w:after="120"/>
              <w:jc w:val="both"/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  <w:r>
              <w:rPr>
                <w:rFonts w:cs="Arial" w:ascii="Century Gothic" w:hAnsi="Century Gothic"/>
                <w:b/>
                <w:bCs/>
                <w:sz w:val="21"/>
                <w:szCs w:val="21"/>
              </w:rPr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1"/>
              <w:widowControl w:val="false"/>
              <w:spacing w:lineRule="auto" w:line="300" w:before="0" w:after="120"/>
              <w:jc w:val="both"/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  <w:r>
              <w:rPr>
                <w:rFonts w:cs="Arial" w:ascii="Century Gothic" w:hAnsi="Century Gothic"/>
                <w:b/>
                <w:bCs/>
                <w:sz w:val="21"/>
                <w:szCs w:val="21"/>
              </w:rPr>
              <w:t>Código Postal:</w:t>
            </w:r>
          </w:p>
        </w:tc>
      </w:tr>
      <w:tr>
        <w:trPr>
          <w:trHeight w:val="782" w:hRule="atLeast"/>
        </w:trPr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1"/>
              <w:widowControl w:val="false"/>
              <w:spacing w:lineRule="auto" w:line="300" w:before="0" w:after="120"/>
              <w:jc w:val="both"/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  <w:r>
              <w:rPr>
                <w:rFonts w:cs="Arial" w:ascii="Century Gothic" w:hAnsi="Century Gothic"/>
                <w:b/>
                <w:bCs/>
                <w:sz w:val="21"/>
                <w:szCs w:val="21"/>
              </w:rPr>
              <w:t>Medio de notificación:</w:t>
            </w:r>
          </w:p>
          <w:p>
            <w:pPr>
              <w:pStyle w:val="p1"/>
              <w:widowControl w:val="false"/>
              <w:numPr>
                <w:ilvl w:val="0"/>
                <w:numId w:val="3"/>
              </w:numPr>
              <w:suppressAutoHyphens w:val="false"/>
              <w:spacing w:lineRule="auto" w:line="300" w:before="0" w:after="120"/>
              <w:ind w:hanging="360" w:left="2410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cs="Arial" w:ascii="Century Gothic" w:hAnsi="Century Gothic"/>
                <w:sz w:val="21"/>
                <w:szCs w:val="21"/>
              </w:rPr>
              <w:t>Electrónica</w:t>
            </w:r>
          </w:p>
          <w:p>
            <w:pPr>
              <w:pStyle w:val="p1"/>
              <w:widowControl w:val="false"/>
              <w:numPr>
                <w:ilvl w:val="0"/>
                <w:numId w:val="3"/>
              </w:numPr>
              <w:suppressAutoHyphens w:val="false"/>
              <w:spacing w:lineRule="auto" w:line="300" w:before="0" w:after="120"/>
              <w:ind w:hanging="360" w:left="2410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cs="Arial" w:ascii="Century Gothic" w:hAnsi="Century Gothic"/>
                <w:sz w:val="21"/>
                <w:szCs w:val="21"/>
              </w:rPr>
              <w:t>En papel</w:t>
            </w:r>
          </w:p>
        </w:tc>
      </w:tr>
      <w:tr>
        <w:trPr>
          <w:trHeight w:val="273" w:hRule="atLeast"/>
        </w:trPr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p1"/>
              <w:widowControl w:val="false"/>
              <w:spacing w:lineRule="auto" w:line="300" w:before="0" w:after="120"/>
              <w:jc w:val="both"/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  <w:r>
              <w:rPr>
                <w:rFonts w:cs="Arial" w:ascii="Century Gothic" w:hAnsi="Century Gothic"/>
                <w:b/>
                <w:bCs/>
                <w:sz w:val="21"/>
                <w:szCs w:val="21"/>
              </w:rPr>
              <w:t>Adaptación de tiempos y/o medios:</w:t>
            </w:r>
          </w:p>
          <w:p>
            <w:pPr>
              <w:pStyle w:val="p1"/>
              <w:widowControl w:val="false"/>
              <w:spacing w:lineRule="auto" w:line="300" w:before="0" w:after="120"/>
              <w:jc w:val="both"/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  <w:r>
              <w:rPr>
                <w:rFonts w:cs="Arial" w:ascii="Century Gothic" w:hAnsi="Century Gothic"/>
                <w:b/>
                <w:bCs/>
                <w:sz w:val="21"/>
                <w:szCs w:val="21"/>
              </w:rPr>
            </w:r>
          </w:p>
        </w:tc>
      </w:tr>
      <w:tr>
        <w:trPr>
          <w:trHeight w:val="273" w:hRule="atLeast"/>
        </w:trPr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p1"/>
              <w:widowControl w:val="false"/>
              <w:spacing w:lineRule="auto" w:line="300" w:before="0" w:after="120"/>
              <w:jc w:val="both"/>
              <w:rPr>
                <w:rFonts w:ascii="Century Gothic" w:hAnsi="Century Gothic" w:cs="Arial"/>
                <w:bCs/>
                <w:sz w:val="21"/>
                <w:szCs w:val="21"/>
              </w:rPr>
            </w:pPr>
            <w:r>
              <w:rPr>
                <w:rFonts w:cs="Arial" w:ascii="Century Gothic" w:hAnsi="Century Gothic"/>
                <w:b/>
                <w:bCs/>
                <w:sz w:val="21"/>
                <w:szCs w:val="21"/>
              </w:rPr>
              <w:t xml:space="preserve">Observaciones </w:t>
            </w:r>
            <w:r>
              <w:rPr>
                <w:rFonts w:cs="Arial" w:ascii="Century Gothic" w:hAnsi="Century Gothic"/>
                <w:bCs/>
                <w:sz w:val="21"/>
                <w:szCs w:val="21"/>
              </w:rPr>
              <w:t>(indique en este apartado cualquier información o dato que considere relevante para el desempeño de este puesto)</w:t>
            </w:r>
          </w:p>
          <w:p>
            <w:pPr>
              <w:pStyle w:val="p1"/>
              <w:widowControl w:val="false"/>
              <w:spacing w:lineRule="auto" w:line="300" w:before="0" w:after="120"/>
              <w:jc w:val="both"/>
              <w:rPr>
                <w:rFonts w:ascii="Century Gothic" w:hAnsi="Century Gothic" w:cs="Arial"/>
                <w:bCs/>
                <w:sz w:val="21"/>
                <w:szCs w:val="21"/>
              </w:rPr>
            </w:pPr>
            <w:r>
              <w:rPr>
                <w:rFonts w:cs="Arial" w:ascii="Century Gothic" w:hAnsi="Century Gothic"/>
                <w:bCs/>
                <w:sz w:val="21"/>
                <w:szCs w:val="21"/>
              </w:rPr>
            </w:r>
          </w:p>
          <w:p>
            <w:pPr>
              <w:pStyle w:val="p1"/>
              <w:widowControl w:val="false"/>
              <w:spacing w:lineRule="auto" w:line="300" w:before="0" w:after="120"/>
              <w:jc w:val="both"/>
              <w:rPr>
                <w:rFonts w:ascii="Century Gothic" w:hAnsi="Century Gothic" w:cs="Arial"/>
                <w:bCs/>
                <w:sz w:val="21"/>
                <w:szCs w:val="21"/>
              </w:rPr>
            </w:pPr>
            <w:r>
              <w:rPr>
                <w:rFonts w:cs="Arial" w:ascii="Century Gothic" w:hAnsi="Century Gothic"/>
                <w:bCs/>
                <w:sz w:val="21"/>
                <w:szCs w:val="21"/>
              </w:rPr>
            </w:r>
          </w:p>
          <w:p>
            <w:pPr>
              <w:pStyle w:val="p1"/>
              <w:widowControl w:val="false"/>
              <w:spacing w:lineRule="auto" w:line="300" w:before="0" w:after="120"/>
              <w:jc w:val="both"/>
              <w:rPr>
                <w:rFonts w:ascii="Century Gothic" w:hAnsi="Century Gothic" w:cs="Arial"/>
                <w:bCs/>
                <w:sz w:val="21"/>
                <w:szCs w:val="21"/>
              </w:rPr>
            </w:pPr>
            <w:r>
              <w:rPr>
                <w:rFonts w:cs="Arial" w:ascii="Century Gothic" w:hAnsi="Century Gothic"/>
                <w:bCs/>
                <w:sz w:val="21"/>
                <w:szCs w:val="21"/>
              </w:rPr>
            </w:r>
          </w:p>
          <w:p>
            <w:pPr>
              <w:pStyle w:val="p1"/>
              <w:widowControl w:val="false"/>
              <w:spacing w:lineRule="auto" w:line="300" w:before="0" w:after="120"/>
              <w:jc w:val="both"/>
              <w:rPr>
                <w:rFonts w:ascii="Century Gothic" w:hAnsi="Century Gothic" w:cs="Arial"/>
                <w:bCs/>
                <w:sz w:val="21"/>
                <w:szCs w:val="21"/>
              </w:rPr>
            </w:pPr>
            <w:r>
              <w:rPr>
                <w:rFonts w:cs="Arial" w:ascii="Century Gothic" w:hAnsi="Century Gothic"/>
                <w:bCs/>
                <w:sz w:val="21"/>
                <w:szCs w:val="21"/>
              </w:rPr>
            </w:r>
          </w:p>
          <w:p>
            <w:pPr>
              <w:pStyle w:val="p1"/>
              <w:widowControl w:val="false"/>
              <w:spacing w:lineRule="auto" w:line="300" w:before="0" w:after="120"/>
              <w:jc w:val="both"/>
              <w:rPr>
                <w:rFonts w:ascii="Century Gothic" w:hAnsi="Century Gothic" w:cs="Arial"/>
                <w:bCs/>
                <w:sz w:val="21"/>
                <w:szCs w:val="21"/>
              </w:rPr>
            </w:pPr>
            <w:r>
              <w:rPr>
                <w:rFonts w:cs="Arial" w:ascii="Century Gothic" w:hAnsi="Century Gothic"/>
                <w:bCs/>
                <w:sz w:val="21"/>
                <w:szCs w:val="21"/>
              </w:rPr>
            </w:r>
          </w:p>
          <w:p>
            <w:pPr>
              <w:pStyle w:val="p1"/>
              <w:widowControl w:val="false"/>
              <w:spacing w:lineRule="auto" w:line="300" w:before="0" w:after="120"/>
              <w:jc w:val="both"/>
              <w:rPr>
                <w:rFonts w:ascii="Century Gothic" w:hAnsi="Century Gothic" w:cs="Arial"/>
                <w:bCs/>
                <w:sz w:val="21"/>
                <w:szCs w:val="21"/>
              </w:rPr>
            </w:pPr>
            <w:r>
              <w:rPr>
                <w:rFonts w:cs="Arial" w:ascii="Century Gothic" w:hAnsi="Century Gothic"/>
                <w:bCs/>
                <w:sz w:val="21"/>
                <w:szCs w:val="21"/>
              </w:rPr>
            </w:r>
          </w:p>
          <w:p>
            <w:pPr>
              <w:pStyle w:val="p1"/>
              <w:widowControl w:val="false"/>
              <w:spacing w:lineRule="auto" w:line="300" w:before="0" w:after="120"/>
              <w:jc w:val="both"/>
              <w:rPr>
                <w:rFonts w:ascii="Century Gothic" w:hAnsi="Century Gothic" w:cs="Arial"/>
                <w:bCs/>
                <w:sz w:val="21"/>
                <w:szCs w:val="21"/>
              </w:rPr>
            </w:pPr>
            <w:r>
              <w:rPr>
                <w:rFonts w:cs="Arial" w:ascii="Century Gothic" w:hAnsi="Century Gothic"/>
                <w:bCs/>
                <w:sz w:val="21"/>
                <w:szCs w:val="21"/>
              </w:rPr>
            </w:r>
          </w:p>
          <w:p>
            <w:pPr>
              <w:pStyle w:val="p1"/>
              <w:widowControl w:val="false"/>
              <w:spacing w:lineRule="auto" w:line="300" w:before="0" w:after="120"/>
              <w:jc w:val="both"/>
              <w:rPr>
                <w:rFonts w:ascii="Century Gothic" w:hAnsi="Century Gothic" w:cs="Arial"/>
                <w:bCs/>
                <w:sz w:val="21"/>
                <w:szCs w:val="21"/>
              </w:rPr>
            </w:pPr>
            <w:r>
              <w:rPr>
                <w:rFonts w:cs="Arial" w:ascii="Century Gothic" w:hAnsi="Century Gothic"/>
                <w:bCs/>
                <w:sz w:val="21"/>
                <w:szCs w:val="21"/>
              </w:rPr>
            </w:r>
          </w:p>
          <w:p>
            <w:pPr>
              <w:pStyle w:val="p1"/>
              <w:widowControl w:val="false"/>
              <w:spacing w:lineRule="auto" w:line="300" w:before="0" w:after="120"/>
              <w:jc w:val="both"/>
              <w:rPr>
                <w:rFonts w:ascii="Century Gothic" w:hAnsi="Century Gothic" w:cs="Arial"/>
                <w:bCs/>
                <w:sz w:val="21"/>
                <w:szCs w:val="21"/>
              </w:rPr>
            </w:pPr>
            <w:r>
              <w:rPr>
                <w:rFonts w:cs="Arial" w:ascii="Century Gothic" w:hAnsi="Century Gothic"/>
                <w:bCs/>
                <w:sz w:val="21"/>
                <w:szCs w:val="21"/>
              </w:rPr>
            </w:r>
          </w:p>
          <w:p>
            <w:pPr>
              <w:pStyle w:val="p1"/>
              <w:widowControl w:val="false"/>
              <w:spacing w:lineRule="auto" w:line="300" w:before="0" w:after="120"/>
              <w:jc w:val="both"/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  <w:r>
              <w:rPr>
                <w:rFonts w:cs="Arial" w:ascii="Century Gothic" w:hAnsi="Century Gothic"/>
                <w:b/>
                <w:bCs/>
                <w:sz w:val="21"/>
                <w:szCs w:val="21"/>
              </w:rPr>
            </w:r>
          </w:p>
        </w:tc>
      </w:tr>
    </w:tbl>
    <w:p>
      <w:pPr>
        <w:pStyle w:val="p1"/>
        <w:spacing w:lineRule="auto" w:line="300" w:before="0" w:after="120"/>
        <w:jc w:val="both"/>
        <w:rPr>
          <w:rFonts w:ascii="Century Gothic" w:hAnsi="Century Gothic" w:cs="Arial"/>
          <w:b/>
          <w:bCs/>
          <w:sz w:val="21"/>
          <w:szCs w:val="21"/>
        </w:rPr>
      </w:pPr>
      <w:r>
        <w:rPr>
          <w:rFonts w:cs="Arial" w:ascii="Century Gothic" w:hAnsi="Century Gothic"/>
          <w:b/>
          <w:bCs/>
          <w:sz w:val="21"/>
          <w:szCs w:val="21"/>
        </w:rPr>
      </w:r>
    </w:p>
    <w:p>
      <w:pPr>
        <w:pStyle w:val="p1"/>
        <w:spacing w:lineRule="auto" w:line="300" w:before="0" w:after="120"/>
        <w:jc w:val="both"/>
        <w:rPr>
          <w:rFonts w:ascii="Century Gothic" w:hAnsi="Century Gothic" w:cs="Arial"/>
          <w:sz w:val="21"/>
          <w:szCs w:val="21"/>
        </w:rPr>
      </w:pPr>
      <w:r>
        <w:rPr>
          <w:rFonts w:cs="Arial" w:ascii="Century Gothic" w:hAnsi="Century Gothic"/>
          <w:sz w:val="21"/>
          <w:szCs w:val="21"/>
        </w:rPr>
      </w:r>
    </w:p>
    <w:p>
      <w:pPr>
        <w:pStyle w:val="p1"/>
        <w:spacing w:lineRule="auto" w:line="300" w:before="0" w:after="120"/>
        <w:jc w:val="both"/>
        <w:rPr>
          <w:rFonts w:ascii="Century Gothic" w:hAnsi="Century Gothic" w:cs="Arial"/>
          <w:sz w:val="21"/>
          <w:szCs w:val="21"/>
        </w:rPr>
      </w:pPr>
      <w:r>
        <w:rPr>
          <w:rFonts w:cs="Arial" w:ascii="Century Gothic" w:hAnsi="Century Gothic"/>
          <w:sz w:val="21"/>
          <w:szCs w:val="21"/>
        </w:rPr>
      </w:r>
    </w:p>
    <w:p>
      <w:pPr>
        <w:pStyle w:val="p1"/>
        <w:spacing w:lineRule="auto" w:line="300" w:before="0" w:after="120"/>
        <w:jc w:val="both"/>
        <w:rPr>
          <w:rFonts w:ascii="Century Gothic" w:hAnsi="Century Gothic" w:cs="Arial"/>
          <w:sz w:val="21"/>
          <w:szCs w:val="21"/>
        </w:rPr>
      </w:pPr>
      <w:r>
        <w:rPr>
          <w:rFonts w:cs="Arial" w:ascii="Century Gothic" w:hAnsi="Century Gothic"/>
          <w:sz w:val="21"/>
          <w:szCs w:val="21"/>
        </w:rPr>
      </w:r>
    </w:p>
    <w:p>
      <w:pPr>
        <w:pStyle w:val="p1"/>
        <w:spacing w:lineRule="auto" w:line="300" w:before="0" w:after="120"/>
        <w:jc w:val="both"/>
        <w:rPr>
          <w:rFonts w:ascii="Century Gothic" w:hAnsi="Century Gothic" w:cs="Arial"/>
          <w:sz w:val="21"/>
          <w:szCs w:val="21"/>
        </w:rPr>
      </w:pPr>
      <w:r>
        <w:rPr>
          <w:rFonts w:cs="Arial" w:ascii="Century Gothic" w:hAnsi="Century Gothic"/>
          <w:sz w:val="21"/>
          <w:szCs w:val="21"/>
        </w:rPr>
        <w:t xml:space="preserve">Comparece ante la Mancomunidad la Vega, y </w:t>
      </w:r>
      <w:r>
        <w:rPr>
          <w:rFonts w:cs="Arial" w:ascii="Century Gothic" w:hAnsi="Century Gothic"/>
          <w:b/>
          <w:bCs/>
          <w:sz w:val="21"/>
          <w:szCs w:val="21"/>
        </w:rPr>
        <w:t>EXPONE:</w:t>
      </w:r>
    </w:p>
    <w:p>
      <w:pPr>
        <w:pStyle w:val="p1"/>
        <w:spacing w:lineRule="auto" w:line="300" w:before="0" w:after="120"/>
        <w:jc w:val="both"/>
        <w:rPr>
          <w:rFonts w:ascii="Century Gothic" w:hAnsi="Century Gothic" w:cs="Arial"/>
          <w:sz w:val="21"/>
          <w:szCs w:val="21"/>
        </w:rPr>
      </w:pPr>
      <w:r>
        <w:rPr>
          <w:rFonts w:cs="Arial" w:ascii="Century Gothic" w:hAnsi="Century Gothic"/>
          <w:sz w:val="21"/>
          <w:szCs w:val="21"/>
        </w:rPr>
        <w:t xml:space="preserve">Que, he tenido conocimiento de la Convocatoria del proceso selectivo para establecer una Bolsa de Trabajo, publicada en el BOP </w:t>
      </w:r>
    </w:p>
    <w:p>
      <w:pPr>
        <w:pStyle w:val="p1"/>
        <w:spacing w:lineRule="auto" w:line="300" w:before="0" w:after="120"/>
        <w:jc w:val="both"/>
        <w:rPr>
          <w:rFonts w:ascii="Century Gothic" w:hAnsi="Century Gothic" w:cs="Arial"/>
          <w:sz w:val="21"/>
          <w:szCs w:val="21"/>
        </w:rPr>
      </w:pPr>
      <w:r>
        <w:rPr>
          <w:rFonts w:cs="Arial" w:ascii="Century Gothic" w:hAnsi="Century Gothic"/>
          <w:sz w:val="21"/>
          <w:szCs w:val="21"/>
        </w:rPr>
        <w:t>Que, estando interesado/a en participar en dicho proceso selectivo, concretamente en la convocatoria de una Bolsa de AGENTE DE IGUALDAD mediante oposición para Mancomunidad la Vega,</w:t>
      </w:r>
    </w:p>
    <w:p>
      <w:pPr>
        <w:pStyle w:val="p1"/>
        <w:spacing w:lineRule="auto" w:line="300" w:before="0" w:after="120"/>
        <w:jc w:val="both"/>
        <w:rPr>
          <w:rFonts w:ascii="Century Gothic" w:hAnsi="Century Gothic" w:cs="Arial"/>
          <w:sz w:val="21"/>
          <w:szCs w:val="21"/>
        </w:rPr>
      </w:pPr>
      <w:r>
        <w:rPr>
          <w:rFonts w:cs="Arial" w:ascii="Century Gothic" w:hAnsi="Century Gothic"/>
          <w:b/>
          <w:sz w:val="21"/>
          <w:szCs w:val="21"/>
        </w:rPr>
        <w:t>DECLARO EXPRESAMENTE</w:t>
      </w:r>
      <w:r>
        <w:rPr>
          <w:rFonts w:cs="Arial" w:ascii="Century Gothic" w:hAnsi="Century Gothic"/>
          <w:sz w:val="21"/>
          <w:szCs w:val="21"/>
        </w:rPr>
        <w:t xml:space="preserve"> </w:t>
      </w:r>
    </w:p>
    <w:p>
      <w:pPr>
        <w:pStyle w:val="p1"/>
        <w:numPr>
          <w:ilvl w:val="0"/>
          <w:numId w:val="2"/>
        </w:numPr>
        <w:suppressAutoHyphens w:val="false"/>
        <w:spacing w:lineRule="auto" w:line="300" w:before="0" w:after="120"/>
        <w:jc w:val="both"/>
        <w:rPr>
          <w:rFonts w:ascii="Century Gothic" w:hAnsi="Century Gothic" w:cs="Arial"/>
          <w:sz w:val="21"/>
          <w:szCs w:val="21"/>
        </w:rPr>
      </w:pPr>
      <w:r>
        <w:rPr>
          <w:rFonts w:cs="Arial" w:ascii="Century Gothic" w:hAnsi="Century Gothic"/>
          <w:sz w:val="21"/>
          <w:szCs w:val="21"/>
        </w:rPr>
        <w:t>Que reúno todos y cada uno de los requisitos exigidos en la Base Específica de la Convocatoria para participar en la misma.</w:t>
      </w:r>
    </w:p>
    <w:p>
      <w:pPr>
        <w:pStyle w:val="p1"/>
        <w:numPr>
          <w:ilvl w:val="0"/>
          <w:numId w:val="2"/>
        </w:numPr>
        <w:suppressAutoHyphens w:val="false"/>
        <w:spacing w:lineRule="auto" w:line="300" w:before="0" w:after="120"/>
        <w:jc w:val="both"/>
        <w:rPr>
          <w:rFonts w:ascii="Century Gothic" w:hAnsi="Century Gothic" w:cs="Arial"/>
          <w:sz w:val="21"/>
          <w:szCs w:val="21"/>
        </w:rPr>
      </w:pPr>
      <w:r>
        <w:rPr>
          <w:rFonts w:cs="Arial" w:ascii="Century Gothic" w:hAnsi="Century Gothic"/>
          <w:sz w:val="21"/>
          <w:szCs w:val="21"/>
        </w:rPr>
        <w:t>Que conozco y acepto la totalidad de las Bases que rigen el proceso selectivo.</w:t>
      </w:r>
    </w:p>
    <w:p>
      <w:pPr>
        <w:pStyle w:val="p1"/>
        <w:numPr>
          <w:ilvl w:val="0"/>
          <w:numId w:val="2"/>
        </w:numPr>
        <w:suppressAutoHyphens w:val="false"/>
        <w:spacing w:lineRule="auto" w:line="300" w:before="0" w:after="120"/>
        <w:jc w:val="both"/>
        <w:rPr>
          <w:rFonts w:ascii="Century Gothic" w:hAnsi="Century Gothic" w:cs="Arial"/>
          <w:sz w:val="21"/>
          <w:szCs w:val="21"/>
        </w:rPr>
      </w:pPr>
      <w:r>
        <w:rPr>
          <w:rFonts w:cs="Arial" w:ascii="Century Gothic" w:hAnsi="Century Gothic"/>
          <w:sz w:val="21"/>
          <w:szCs w:val="21"/>
        </w:rPr>
        <w:t>Que aporto junto a la instancia todos los documentos exigidos en la Base cuarta.</w:t>
      </w:r>
    </w:p>
    <w:p>
      <w:pPr>
        <w:pStyle w:val="p1"/>
        <w:numPr>
          <w:ilvl w:val="0"/>
          <w:numId w:val="2"/>
        </w:numPr>
        <w:suppressAutoHyphens w:val="false"/>
        <w:spacing w:lineRule="auto" w:line="300" w:before="0" w:after="120"/>
        <w:jc w:val="both"/>
        <w:rPr>
          <w:rFonts w:ascii="Century Gothic" w:hAnsi="Century Gothic" w:cs="Arial"/>
          <w:sz w:val="21"/>
          <w:szCs w:val="21"/>
        </w:rPr>
      </w:pPr>
      <w:r>
        <w:rPr>
          <w:rFonts w:cs="Arial" w:ascii="Century Gothic" w:hAnsi="Century Gothic"/>
          <w:sz w:val="21"/>
          <w:szCs w:val="21"/>
        </w:rPr>
        <w:t>No haber sido separado/a del servicio a la Administración Pública en virtud de expediente disciplinario firme, ni estar inhabilitado/a o suspenso/a para el ejercicio de funciones públicas.</w:t>
      </w:r>
    </w:p>
    <w:p>
      <w:pPr>
        <w:pStyle w:val="p1"/>
        <w:numPr>
          <w:ilvl w:val="0"/>
          <w:numId w:val="2"/>
        </w:numPr>
        <w:suppressAutoHyphens w:val="false"/>
        <w:spacing w:lineRule="auto" w:line="300" w:before="0" w:after="120"/>
        <w:jc w:val="both"/>
        <w:rPr>
          <w:rFonts w:ascii="Century Gothic" w:hAnsi="Century Gothic" w:cs="Arial"/>
          <w:sz w:val="21"/>
          <w:szCs w:val="21"/>
        </w:rPr>
      </w:pPr>
      <w:r>
        <w:rPr>
          <w:rFonts w:cs="Arial" w:ascii="Century Gothic" w:hAnsi="Century Gothic"/>
          <w:sz w:val="21"/>
          <w:szCs w:val="21"/>
        </w:rPr>
        <w:t>No padecer enfermedad o discapacidad que impida el cumplimiento de las obligaciones inherentes a la función y normal desarrollo de las prácticas profesionales.</w:t>
      </w:r>
    </w:p>
    <w:p>
      <w:pPr>
        <w:pStyle w:val="p1"/>
        <w:spacing w:lineRule="auto" w:line="300" w:before="0" w:after="120"/>
        <w:jc w:val="both"/>
        <w:rPr>
          <w:rFonts w:ascii="Century Gothic" w:hAnsi="Century Gothic" w:cs="Arial"/>
          <w:sz w:val="21"/>
          <w:szCs w:val="21"/>
        </w:rPr>
      </w:pPr>
      <w:r>
        <w:rPr>
          <w:rFonts w:cs="Arial" w:ascii="Century Gothic" w:hAnsi="Century Gothic"/>
          <w:sz w:val="21"/>
          <w:szCs w:val="21"/>
        </w:rPr>
        <w:t>A la vista de lo anteriormente expuesto,</w:t>
      </w:r>
    </w:p>
    <w:p>
      <w:pPr>
        <w:pStyle w:val="p1"/>
        <w:spacing w:lineRule="auto" w:line="300" w:before="0" w:after="120"/>
        <w:jc w:val="both"/>
        <w:rPr>
          <w:rFonts w:ascii="Century Gothic" w:hAnsi="Century Gothic" w:cs="Arial"/>
          <w:sz w:val="21"/>
          <w:szCs w:val="21"/>
        </w:rPr>
      </w:pPr>
      <w:r>
        <w:rPr>
          <w:rFonts w:cs="Arial" w:ascii="Century Gothic" w:hAnsi="Century Gothic"/>
          <w:b/>
          <w:bCs/>
          <w:sz w:val="21"/>
          <w:szCs w:val="21"/>
        </w:rPr>
        <w:t>SOLICITO</w:t>
      </w:r>
      <w:r>
        <w:rPr>
          <w:rFonts w:cs="Arial" w:ascii="Century Gothic" w:hAnsi="Century Gothic"/>
          <w:sz w:val="21"/>
          <w:szCs w:val="21"/>
        </w:rPr>
        <w:t>:</w:t>
      </w:r>
    </w:p>
    <w:p>
      <w:pPr>
        <w:pStyle w:val="p1"/>
        <w:spacing w:lineRule="auto" w:line="300" w:before="0" w:after="120"/>
        <w:jc w:val="both"/>
        <w:rPr>
          <w:rFonts w:ascii="Century Gothic" w:hAnsi="Century Gothic" w:cs="Arial"/>
          <w:sz w:val="21"/>
          <w:szCs w:val="21"/>
        </w:rPr>
      </w:pPr>
      <w:r>
        <w:rPr>
          <w:rFonts w:cs="Arial" w:ascii="Century Gothic" w:hAnsi="Century Gothic"/>
          <w:sz w:val="21"/>
          <w:szCs w:val="21"/>
        </w:rPr>
        <w:t>Participar en el proceso selectivo iniciado por Mancomunidad la Vega para formar parte de la Bolsa de Trabajo que se especifica en esta instancia.</w:t>
      </w:r>
    </w:p>
    <w:p>
      <w:pPr>
        <w:pStyle w:val="p1"/>
        <w:spacing w:lineRule="auto" w:line="300" w:before="0" w:after="120"/>
        <w:jc w:val="both"/>
        <w:rPr>
          <w:rFonts w:ascii="Century Gothic" w:hAnsi="Century Gothic" w:cs="Arial"/>
          <w:sz w:val="21"/>
          <w:szCs w:val="21"/>
        </w:rPr>
      </w:pPr>
      <w:r>
        <w:rPr>
          <w:rFonts w:cs="Arial" w:ascii="Century Gothic" w:hAnsi="Century Gothic"/>
          <w:sz w:val="21"/>
          <w:szCs w:val="21"/>
        </w:rPr>
        <w:t>Junto a esta instancia acompaño los documentos requeridos en las bases de la convocatoria:</w:t>
      </w:r>
    </w:p>
    <w:p>
      <w:pPr>
        <w:pStyle w:val="p1"/>
        <w:numPr>
          <w:ilvl w:val="0"/>
          <w:numId w:val="1"/>
        </w:numPr>
        <w:suppressAutoHyphens w:val="false"/>
        <w:spacing w:lineRule="auto" w:line="300" w:before="0" w:after="120"/>
        <w:jc w:val="both"/>
        <w:rPr>
          <w:rFonts w:ascii="Century Gothic" w:hAnsi="Century Gothic" w:cs="Arial"/>
          <w:sz w:val="21"/>
          <w:szCs w:val="21"/>
        </w:rPr>
      </w:pPr>
      <w:r>
        <w:rPr>
          <w:rFonts w:cs="Arial" w:ascii="Century Gothic" w:hAnsi="Century Gothic"/>
          <w:sz w:val="21"/>
          <w:szCs w:val="21"/>
        </w:rPr>
        <w:t>Copia del DNI o documentación equivalente para las personas no nacionales.</w:t>
      </w:r>
    </w:p>
    <w:p>
      <w:pPr>
        <w:pStyle w:val="p1"/>
        <w:numPr>
          <w:ilvl w:val="0"/>
          <w:numId w:val="1"/>
        </w:numPr>
        <w:suppressAutoHyphens w:val="false"/>
        <w:spacing w:lineRule="auto" w:line="300" w:before="0" w:after="120"/>
        <w:jc w:val="both"/>
        <w:rPr>
          <w:rFonts w:ascii="Century Gothic" w:hAnsi="Century Gothic" w:cs="Arial"/>
          <w:sz w:val="21"/>
          <w:szCs w:val="21"/>
        </w:rPr>
      </w:pPr>
      <w:r>
        <w:rPr>
          <w:rFonts w:cs="Arial" w:ascii="Century Gothic" w:hAnsi="Century Gothic"/>
          <w:sz w:val="21"/>
          <w:szCs w:val="21"/>
        </w:rPr>
        <w:t>Copia de la Titulación Académica.</w:t>
      </w:r>
    </w:p>
    <w:p>
      <w:pPr>
        <w:pStyle w:val="p1"/>
        <w:numPr>
          <w:ilvl w:val="0"/>
          <w:numId w:val="1"/>
        </w:numPr>
        <w:suppressAutoHyphens w:val="false"/>
        <w:spacing w:lineRule="auto" w:line="300" w:before="0" w:after="120"/>
        <w:jc w:val="both"/>
        <w:rPr>
          <w:rFonts w:ascii="Century Gothic" w:hAnsi="Century Gothic" w:cs="Arial"/>
          <w:sz w:val="21"/>
          <w:szCs w:val="21"/>
        </w:rPr>
      </w:pPr>
      <w:r>
        <w:rPr>
          <w:rFonts w:cs="Arial" w:ascii="Century Gothic" w:hAnsi="Century Gothic"/>
          <w:sz w:val="21"/>
          <w:szCs w:val="21"/>
        </w:rPr>
        <w:t>Certificación negativa actualizada por delitos de naturaleza sexual, expedida por el Registro Central de Delincuentes Sexuales.</w:t>
      </w:r>
    </w:p>
    <w:p>
      <w:pPr>
        <w:pStyle w:val="p1"/>
        <w:numPr>
          <w:ilvl w:val="0"/>
          <w:numId w:val="1"/>
        </w:numPr>
        <w:suppressAutoHyphens w:val="false"/>
        <w:spacing w:lineRule="auto" w:line="300" w:before="0" w:after="120"/>
        <w:jc w:val="both"/>
        <w:rPr>
          <w:rFonts w:ascii="Century Gothic" w:hAnsi="Century Gothic" w:cs="Arial"/>
          <w:sz w:val="21"/>
          <w:szCs w:val="21"/>
        </w:rPr>
      </w:pPr>
      <w:r>
        <w:rPr>
          <w:rFonts w:cs="Arial" w:ascii="Century Gothic" w:hAnsi="Century Gothic"/>
          <w:sz w:val="21"/>
          <w:szCs w:val="21"/>
        </w:rPr>
        <w:t>Justificante del ingreso de la Tasa de examen.</w:t>
      </w:r>
    </w:p>
    <w:p>
      <w:pPr>
        <w:pStyle w:val="p1"/>
        <w:spacing w:lineRule="auto" w:line="300" w:before="0" w:after="120"/>
        <w:jc w:val="both"/>
        <w:rPr>
          <w:rFonts w:ascii="Century Gothic" w:hAnsi="Century Gothic" w:cs="Arial"/>
          <w:sz w:val="21"/>
          <w:szCs w:val="21"/>
        </w:rPr>
      </w:pPr>
      <w:r>
        <w:rPr>
          <w:rFonts w:cs="Arial" w:ascii="Century Gothic" w:hAnsi="Century Gothic"/>
          <w:sz w:val="21"/>
          <w:szCs w:val="21"/>
        </w:rPr>
      </w:r>
    </w:p>
    <w:p>
      <w:pPr>
        <w:pStyle w:val="p1"/>
        <w:spacing w:lineRule="auto" w:line="300" w:before="0" w:after="120"/>
        <w:jc w:val="both"/>
        <w:rPr>
          <w:rFonts w:ascii="Century Gothic" w:hAnsi="Century Gothic" w:cs="Arial"/>
          <w:sz w:val="21"/>
          <w:szCs w:val="21"/>
        </w:rPr>
      </w:pPr>
      <w:r>
        <w:rPr>
          <w:rFonts w:cs="Arial" w:ascii="Century Gothic" w:hAnsi="Century Gothic"/>
          <w:sz w:val="21"/>
          <w:szCs w:val="21"/>
        </w:rPr>
        <w:t>En Redován a______ de ___________________de________</w:t>
      </w:r>
    </w:p>
    <w:p>
      <w:pPr>
        <w:pStyle w:val="p1"/>
        <w:spacing w:lineRule="auto" w:line="300" w:before="0" w:after="120"/>
        <w:jc w:val="both"/>
        <w:rPr>
          <w:rFonts w:ascii="Century Gothic" w:hAnsi="Century Gothic" w:cs="Arial"/>
          <w:sz w:val="21"/>
          <w:szCs w:val="21"/>
        </w:rPr>
      </w:pPr>
      <w:r>
        <w:rPr>
          <w:rFonts w:cs="Arial" w:ascii="Century Gothic" w:hAnsi="Century Gothic"/>
          <w:sz w:val="21"/>
          <w:szCs w:val="21"/>
        </w:rPr>
      </w:r>
    </w:p>
    <w:p>
      <w:pPr>
        <w:pStyle w:val="p1"/>
        <w:spacing w:lineRule="auto" w:line="300" w:before="0" w:after="120"/>
        <w:jc w:val="both"/>
        <w:rPr>
          <w:rFonts w:ascii="Century Gothic" w:hAnsi="Century Gothic" w:cs="Arial"/>
          <w:sz w:val="21"/>
          <w:szCs w:val="21"/>
        </w:rPr>
      </w:pPr>
      <w:r>
        <w:rPr>
          <w:rFonts w:cs="Arial" w:ascii="Century Gothic" w:hAnsi="Century Gothic"/>
          <w:sz w:val="21"/>
          <w:szCs w:val="21"/>
        </w:rPr>
        <w:t xml:space="preserve">Fdo.: ____________________________.  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276" w:right="1276" w:gutter="0" w:header="709" w:top="1418" w:footer="709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swiss"/>
    <w:pitch w:val="variable"/>
  </w:font>
  <w:font w:name="Calibri">
    <w:charset w:val="01"/>
    <w:family w:val="swiss"/>
    <w:pitch w:val="variable"/>
  </w:font>
  <w:font w:name="Segoe UI">
    <w:charset w:val="01"/>
    <w:family w:val="swiss"/>
    <w:pitch w:val="variable"/>
  </w:font>
  <w:font w:name="Verdana">
    <w:charset w:val="01"/>
    <w:family w:val="swiss"/>
    <w:pitch w:val="variable"/>
  </w:font>
  <w:font w:name="Calibr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Symbol">
    <w:charset w:val="01"/>
    <w:family w:val="roman"/>
    <w:pitch w:val="variable"/>
  </w:font>
  <w:font w:name="Century Gothic"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Calibri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align>center</wp:align>
          </wp:positionH>
          <wp:positionV relativeFrom="paragraph">
            <wp:posOffset>15875</wp:posOffset>
          </wp:positionV>
          <wp:extent cx="5935980" cy="152400"/>
          <wp:effectExtent l="0" t="0" r="0" b="0"/>
          <wp:wrapNone/>
          <wp:docPr id="3" name="Imagen 401249146" descr="pie_puebl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01249146" descr="pie_pueblos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align>center</wp:align>
          </wp:positionH>
          <wp:positionV relativeFrom="paragraph">
            <wp:posOffset>15875</wp:posOffset>
          </wp:positionV>
          <wp:extent cx="5935980" cy="152400"/>
          <wp:effectExtent l="0" t="0" r="0" b="0"/>
          <wp:wrapNone/>
          <wp:docPr id="4" name="Imagen 401249146" descr="pie_puebl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01249146" descr="pie_pueblos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1371600" cy="419100"/>
          <wp:effectExtent l="0" t="0" r="0" b="0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1371600" cy="419100"/>
          <wp:effectExtent l="0" t="0" r="0" b="0"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_trad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Times New Roman" w:cs="" w:asciiTheme="minorHAnsi" w:cstheme="minorBidi" w:hAnsiTheme="minorHAnsi"/>
        <w:sz w:val="24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87330"/>
    <w:pPr>
      <w:widowControl/>
      <w:bidi w:val="0"/>
      <w:spacing w:before="0" w:after="0"/>
      <w:jc w:val="left"/>
    </w:pPr>
    <w:rPr>
      <w:rFonts w:ascii="Arial" w:hAnsi="Arial" w:cs="Times New Roman" w:eastAsia="Times New Roman"/>
      <w:color w:val="5C87AA"/>
      <w:kern w:val="0"/>
      <w:sz w:val="24"/>
      <w:szCs w:val="24"/>
      <w:lang w:val="es-ES" w:eastAsia="es-ES" w:bidi="ar-SA"/>
    </w:rPr>
  </w:style>
  <w:style w:type="paragraph" w:styleId="Heading2">
    <w:name w:val="Heading 2"/>
    <w:basedOn w:val="Normal"/>
    <w:next w:val="Normal"/>
    <w:link w:val="Ttulo2Car"/>
    <w:qFormat/>
    <w:rsid w:val="000d043d"/>
    <w:pPr>
      <w:keepNext w:val="true"/>
      <w:keepLines/>
      <w:spacing w:before="40" w:after="0"/>
      <w:outlineLvl w:val="1"/>
    </w:pPr>
    <w:rPr>
      <w:rFonts w:ascii="Calibri" w:hAnsi="Calibri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6e6846"/>
    <w:rPr>
      <w:rFonts w:ascii="Arial" w:hAnsi="Arial" w:cs="Times New Roman"/>
      <w:color w:val="5C87AA"/>
      <w:lang w:val="es-ES" w:eastAsia="es-ES"/>
    </w:rPr>
  </w:style>
  <w:style w:type="character" w:styleId="PiedepginaCar" w:customStyle="1">
    <w:name w:val="Pie de página Car"/>
    <w:basedOn w:val="DefaultParagraphFont"/>
    <w:link w:val="Footer"/>
    <w:uiPriority w:val="99"/>
    <w:qFormat/>
    <w:rsid w:val="006e6846"/>
    <w:rPr>
      <w:rFonts w:ascii="Arial" w:hAnsi="Arial" w:cs="Times New Roman"/>
      <w:color w:val="5C87AA"/>
      <w:lang w:val="es-ES" w:eastAsia="es-ES"/>
    </w:rPr>
  </w:style>
  <w:style w:type="character" w:styleId="TextodegloboCar" w:customStyle="1">
    <w:name w:val="Texto de globo Car"/>
    <w:basedOn w:val="DefaultParagraphFont"/>
    <w:link w:val="BalloonText"/>
    <w:semiHidden/>
    <w:qFormat/>
    <w:rsid w:val="00fd581c"/>
    <w:rPr>
      <w:rFonts w:ascii="Segoe UI" w:hAnsi="Segoe UI" w:cs="Segoe UI"/>
      <w:color w:val="5C87AA"/>
      <w:sz w:val="18"/>
      <w:szCs w:val="18"/>
      <w:lang w:val="es-ES" w:eastAsia="es-ES"/>
    </w:rPr>
  </w:style>
  <w:style w:type="character" w:styleId="TextoindependienteCar" w:customStyle="1">
    <w:name w:val="Texto independiente Car"/>
    <w:basedOn w:val="DefaultParagraphFont"/>
    <w:qFormat/>
    <w:rsid w:val="00eb4011"/>
    <w:rPr>
      <w:rFonts w:ascii="Verdana" w:hAnsi="Verdana" w:eastAsia="Lucida Sans Unicode" w:cs="Times New Roman"/>
      <w:kern w:val="2"/>
      <w:lang w:val="es-ES" w:eastAsia="es-ES"/>
    </w:rPr>
  </w:style>
  <w:style w:type="character" w:styleId="SangradetextonormalCar" w:customStyle="1">
    <w:name w:val="Sangría de texto normal Car"/>
    <w:basedOn w:val="DefaultParagraphFont"/>
    <w:semiHidden/>
    <w:qFormat/>
    <w:rsid w:val="000d043d"/>
    <w:rPr>
      <w:rFonts w:ascii="Arial" w:hAnsi="Arial" w:cs="Times New Roman"/>
      <w:color w:val="5C87AA"/>
      <w:lang w:val="es-ES" w:eastAsia="es-ES"/>
    </w:rPr>
  </w:style>
  <w:style w:type="character" w:styleId="Ttulo2Car" w:customStyle="1">
    <w:name w:val="Título 2 Car"/>
    <w:basedOn w:val="DefaultParagraphFont"/>
    <w:link w:val="Heading2"/>
    <w:qFormat/>
    <w:rsid w:val="000d043d"/>
    <w:rPr>
      <w:rFonts w:ascii="Calibri" w:hAnsi="Calibri" w:eastAsia="" w:cs="" w:asciiTheme="majorHAnsi" w:cstheme="majorBidi" w:eastAsiaTheme="majorEastAsia" w:hAnsiTheme="majorHAnsi"/>
      <w:color w:themeColor="accent1" w:themeShade="bf" w:val="365F91"/>
      <w:sz w:val="26"/>
      <w:szCs w:val="26"/>
      <w:lang w:val="es-ES" w:eastAsia="es-ES"/>
    </w:rPr>
  </w:style>
  <w:style w:type="character" w:styleId="Hyperlink">
    <w:name w:val="Hyperlink"/>
    <w:basedOn w:val="DefaultParagraphFont"/>
    <w:unhideWhenUsed/>
    <w:rsid w:val="000d043d"/>
    <w:rPr>
      <w:color w:themeColor="hyperlink"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link w:val="TextoindependienteCar"/>
    <w:rsid w:val="00eb4011"/>
    <w:pPr>
      <w:widowControl w:val="false"/>
      <w:suppressAutoHyphens w:val="true"/>
      <w:spacing w:before="0" w:after="120"/>
    </w:pPr>
    <w:rPr>
      <w:rFonts w:ascii="Verdana" w:hAnsi="Verdana" w:eastAsia="Lucida Sans Unicode"/>
      <w:color w:val="auto"/>
      <w:kern w:val="2"/>
    </w:rPr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ENCABEZADOESTADILLO" w:customStyle="1">
    <w:name w:val="ENCABEZADO ESTADILLO"/>
    <w:basedOn w:val="Normal"/>
    <w:qFormat/>
    <w:rsid w:val="00e12d0f"/>
    <w:pPr>
      <w:jc w:val="center"/>
    </w:pPr>
    <w:rPr>
      <w:b/>
      <w:color w:themeColor="background1" w:themeShade="d9" w:val="D9D9D9"/>
      <w:sz w:val="20"/>
      <w:szCs w:val="20"/>
    </w:rPr>
  </w:style>
  <w:style w:type="paragraph" w:styleId="ESTELA2" w:customStyle="1">
    <w:name w:val="ESTELA2"/>
    <w:basedOn w:val="Normal"/>
    <w:qFormat/>
    <w:rsid w:val="00ae013f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F3F3F3"/>
      <w:jc w:val="both"/>
    </w:pPr>
    <w:rPr>
      <w:rFonts w:ascii="Symbol" w:hAnsi="Symbol" w:cs="Arial"/>
      <w:color w:val="363636"/>
      <w:szCs w:val="2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6e684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6e684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semiHidden/>
    <w:unhideWhenUsed/>
    <w:qFormat/>
    <w:rsid w:val="00fd581c"/>
    <w:pPr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SangradetextonormalCar"/>
    <w:semiHidden/>
    <w:unhideWhenUsed/>
    <w:rsid w:val="000d043d"/>
    <w:pPr>
      <w:spacing w:before="0" w:after="120"/>
      <w:ind w:left="283"/>
    </w:pPr>
    <w:rPr/>
  </w:style>
  <w:style w:type="paragraph" w:styleId="ListParagraph">
    <w:name w:val="List Paragraph"/>
    <w:basedOn w:val="Normal"/>
    <w:uiPriority w:val="34"/>
    <w:qFormat/>
    <w:rsid w:val="000d043d"/>
    <w:pPr>
      <w:spacing w:before="0" w:after="0"/>
      <w:ind w:left="720"/>
      <w:contextualSpacing/>
    </w:pPr>
    <w:rPr/>
  </w:style>
  <w:style w:type="paragraph" w:styleId="BlockText">
    <w:name w:val="Block Text"/>
    <w:basedOn w:val="Normal"/>
    <w:qFormat/>
    <w:rsid w:val="000d043d"/>
    <w:pPr>
      <w:tabs>
        <w:tab w:val="clear" w:pos="708"/>
        <w:tab w:val="left" w:pos="0" w:leader="none"/>
        <w:tab w:val="left" w:pos="423" w:leader="none"/>
        <w:tab w:val="left" w:pos="709" w:leader="none"/>
        <w:tab w:val="left" w:pos="720" w:leader="none"/>
        <w:tab w:val="left" w:pos="851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  <w:tab w:val="left" w:pos="12240" w:leader="none"/>
      </w:tabs>
      <w:spacing w:lineRule="atLeast" w:line="240" w:before="0" w:after="120"/>
      <w:ind w:firstLine="995" w:left="423" w:right="872"/>
      <w:jc w:val="both"/>
    </w:pPr>
    <w:rPr>
      <w:rFonts w:cs="Arial"/>
      <w:color w:val="000000"/>
      <w:sz w:val="20"/>
    </w:rPr>
  </w:style>
  <w:style w:type="paragraph" w:styleId="NormalWeb">
    <w:name w:val="Normal (Web)"/>
    <w:basedOn w:val="Normal"/>
    <w:uiPriority w:val="99"/>
    <w:qFormat/>
    <w:rsid w:val="000d043d"/>
    <w:pPr>
      <w:spacing w:lineRule="auto" w:line="360"/>
      <w:ind w:firstLine="600" w:left="528" w:right="71"/>
      <w:jc w:val="both"/>
    </w:pPr>
    <w:rPr>
      <w:rFonts w:ascii="Verdana" w:hAnsi="Verdana" w:cs="Arial"/>
      <w:color w:val="auto"/>
      <w:sz w:val="20"/>
    </w:rPr>
  </w:style>
  <w:style w:type="paragraph" w:styleId="Estilo2" w:customStyle="1">
    <w:name w:val="Estilo2"/>
    <w:basedOn w:val="Normal"/>
    <w:qFormat/>
    <w:rsid w:val="000d043d"/>
    <w:pPr>
      <w:keepNext w:val="true"/>
      <w:spacing w:lineRule="auto" w:line="360"/>
      <w:jc w:val="center"/>
      <w:outlineLvl w:val="1"/>
    </w:pPr>
    <w:rPr>
      <w:rFonts w:ascii="Verdana" w:hAnsi="Verdana" w:cs="Microsoft Sans Serif"/>
      <w:bCs/>
      <w:color w:val="auto"/>
      <w:sz w:val="20"/>
    </w:rPr>
  </w:style>
  <w:style w:type="paragraph" w:styleId="Default" w:customStyle="1">
    <w:name w:val="Default"/>
    <w:qFormat/>
    <w:rsid w:val="00594935"/>
    <w:pPr>
      <w:widowControl/>
      <w:bidi w:val="0"/>
      <w:spacing w:before="0" w:after="0"/>
      <w:jc w:val="left"/>
    </w:pPr>
    <w:rPr>
      <w:rFonts w:ascii="Verdana" w:hAnsi="Verdana" w:cs="Verdana" w:eastAsia="Times New Roman"/>
      <w:color w:val="000000"/>
      <w:kern w:val="0"/>
      <w:sz w:val="24"/>
      <w:szCs w:val="24"/>
      <w:lang w:val="es-ES" w:eastAsia="en-US" w:bidi="ar-SA"/>
    </w:rPr>
  </w:style>
  <w:style w:type="paragraph" w:styleId="p1" w:customStyle="1">
    <w:name w:val="p1"/>
    <w:basedOn w:val="Normal"/>
    <w:qFormat/>
    <w:rsid w:val="006a1ff6"/>
    <w:pPr>
      <w:suppressAutoHyphens w:val="true"/>
    </w:pPr>
    <w:rPr>
      <w:rFonts w:ascii="Calibri" w:hAnsi="Calibri" w:eastAsia="Calibri"/>
      <w:color w:val="auto"/>
      <w:sz w:val="17"/>
      <w:szCs w:val="17"/>
      <w:lang w:val="es-ES_tradnl" w:eastAsia="es-ES_tradn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39"/>
    <w:rsid w:val="007b0796"/>
    <w:rPr>
      <w:lang w:val="es-E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">
    <w:name w:val="Table Grid"/>
    <w:basedOn w:val="Tablanormal"/>
    <w:rsid w:val="007b079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ee69a0"/>
    <w:rPr>
      <w:rFonts w:eastAsiaTheme="minorEastAsia"/>
      <w:lang w:val="es-ES" w:eastAsia="es-E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Collabora_Office/24.04.13.3$Linux_X86_64 LibreOffice_project/cdcd03782bd25d2386546eda84b673742c8c8916</Application>
  <AppVersion>15.0000</AppVersion>
  <Pages>2</Pages>
  <Words>322</Words>
  <Characters>1822</Characters>
  <CharactersWithSpaces>2104</CharactersWithSpaces>
  <Paragraphs>35</Paragraphs>
  <Company>Mancomunidad LA VEGA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2025-05-14T06:48:00Z</dcterms:created>
  <dc:creator>Maite Dirección Técnica</dc:creator>
  <dc:description/>
  <dc:language>es-ES</dc:language>
  <cp:lastModifiedBy>Admin 1</cp:lastModifiedBy>
  <cp:lastPrinted>2025-05-14T08:03:19Z</cp:lastPrinted>
  <dcterms:modified xsi:type="dcterms:W3CDTF">2025-05-14T06:48:00Z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